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9970" w14:textId="77777777" w:rsidR="002E5FEA" w:rsidRDefault="002E5FEA" w:rsidP="002E5F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การประเมินพฤติกรรมการปฏิบัติราชการ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30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คะแนน</w:t>
      </w:r>
    </w:p>
    <w:p w14:paraId="58B30519" w14:textId="77777777" w:rsidR="002E5FEA" w:rsidRDefault="002E5FEA" w:rsidP="002E5F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สมรรถนะหลัก (</w:t>
      </w:r>
      <w:r>
        <w:rPr>
          <w:rFonts w:ascii="TH SarabunPSK" w:hAnsi="TH SarabunPSK" w:cs="TH SarabunPSK"/>
          <w:b/>
          <w:bCs/>
          <w:sz w:val="36"/>
          <w:szCs w:val="36"/>
        </w:rPr>
        <w:t>Core Competency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 5  ด้าน</w:t>
      </w:r>
    </w:p>
    <w:p w14:paraId="66D77EC0" w14:textId="77777777" w:rsidR="002E5FEA" w:rsidRDefault="002E5FEA" w:rsidP="002E5FE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F907" wp14:editId="5F4C2A74">
                <wp:simplePos x="0" y="0"/>
                <wp:positionH relativeFrom="column">
                  <wp:posOffset>1212215</wp:posOffset>
                </wp:positionH>
                <wp:positionV relativeFrom="paragraph">
                  <wp:posOffset>121285</wp:posOffset>
                </wp:positionV>
                <wp:extent cx="3498215" cy="20955"/>
                <wp:effectExtent l="12065" t="6985" r="1397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1A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45pt;margin-top:9.55pt;width:275.45pt;height: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"/>
            </w:pict>
          </mc:Fallback>
        </mc:AlternateContent>
      </w:r>
    </w:p>
    <w:p w14:paraId="74267073" w14:textId="77777777" w:rsidR="002E5FEA" w:rsidRDefault="002E5FEA" w:rsidP="002E5FE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84BA" wp14:editId="56C18C37">
                <wp:simplePos x="0" y="0"/>
                <wp:positionH relativeFrom="column">
                  <wp:posOffset>914400</wp:posOffset>
                </wp:positionH>
                <wp:positionV relativeFrom="paragraph">
                  <wp:posOffset>254635</wp:posOffset>
                </wp:positionV>
                <wp:extent cx="297815" cy="209550"/>
                <wp:effectExtent l="9525" t="9525" r="698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C074" w14:textId="22836FF5" w:rsidR="002E5FEA" w:rsidRDefault="002E5FEA" w:rsidP="002E5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84BA" id="Rectangle 4" o:spid="_x0000_s1026" style="position:absolute;margin-left:1in;margin-top:20.05pt;width:23.4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">
                <v:textbox>
                  <w:txbxContent>
                    <w:p w14:paraId="4D14C074" w14:textId="22836FF5" w:rsidR="002E5FEA" w:rsidRDefault="002E5FEA" w:rsidP="002E5FEA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1B4F0C7" w14:textId="0C3B7747" w:rsidR="002E5FEA" w:rsidRDefault="002E5FEA" w:rsidP="002E5FE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001B" wp14:editId="0B69FBC1">
                <wp:simplePos x="0" y="0"/>
                <wp:positionH relativeFrom="column">
                  <wp:posOffset>914400</wp:posOffset>
                </wp:positionH>
                <wp:positionV relativeFrom="paragraph">
                  <wp:posOffset>280035</wp:posOffset>
                </wp:positionV>
                <wp:extent cx="297815" cy="209550"/>
                <wp:effectExtent l="9525" t="8255" r="698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AF73" w14:textId="77777777" w:rsidR="002E5FEA" w:rsidRPr="00A44DE8" w:rsidRDefault="002E5FEA" w:rsidP="002E5FEA">
                            <w:r w:rsidRPr="00A44DE8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14:paraId="7C1E72D1" w14:textId="77777777" w:rsidR="002E5FEA" w:rsidRDefault="002E5FEA" w:rsidP="002E5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001B" id="Rectangle 3" o:spid="_x0000_s1027" style="position:absolute;margin-left:1in;margin-top:22.05pt;width:23.4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83uKgIAAE0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">
                <v:textbox>
                  <w:txbxContent>
                    <w:p w14:paraId="0773AF73" w14:textId="77777777" w:rsidR="002E5FEA" w:rsidRPr="00A44DE8" w:rsidRDefault="002E5FEA" w:rsidP="002E5FEA">
                      <w:r w:rsidRPr="00A44DE8">
                        <w:rPr>
                          <w:cs/>
                        </w:rPr>
                        <w:t xml:space="preserve"> </w:t>
                      </w:r>
                    </w:p>
                    <w:p w14:paraId="7C1E72D1" w14:textId="77777777" w:rsidR="002E5FEA" w:rsidRDefault="002E5FEA" w:rsidP="002E5FEA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ครึ่ง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ปีแรก (1 ตุลาคม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ถึง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31 มีนาคม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)  </w:t>
      </w:r>
    </w:p>
    <w:p w14:paraId="1585C5A8" w14:textId="77777777" w:rsidR="002E5FEA" w:rsidRDefault="002E5FEA" w:rsidP="002E5FE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รอบครึ่งปีหลัง (1 เมษายน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ถึง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30 กันยายน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7FC7CD3" w14:textId="77777777" w:rsidR="002E5FEA" w:rsidRDefault="002E5FEA" w:rsidP="002E5FE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C4D7D60" w14:textId="621D75A4" w:rsidR="002E5FEA" w:rsidRPr="00A44DE8" w:rsidRDefault="002E5FEA" w:rsidP="002E5FEA">
      <w:pPr>
        <w:spacing w:after="0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ชื่อผู้รับการประเมิน</w:t>
      </w:r>
      <w:r w:rsidRPr="00A44D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A44DE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A44D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ab/>
        <w:t xml:space="preserve">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</w:p>
    <w:p w14:paraId="03CF93BC" w14:textId="282BD750" w:rsidR="002E5FEA" w:rsidRPr="00A44DE8" w:rsidRDefault="002E5FEA" w:rsidP="002E5FEA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ชื่อผู้ประเมิน</w:t>
      </w:r>
      <w:r w:rsidRPr="00A44D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ab/>
        <w:t>ผู้ช่วยศาสตราจารย์ ดร.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กฤษ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ณ์      ศรีวรมาศ     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</w:rPr>
        <w:tab/>
        <w:t xml:space="preserve">       </w:t>
      </w:r>
      <w:r w:rsidR="00C864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รองอธิการบดีฝ่ายบริหารกายภาพและสิ่งแวดล้อม</w:t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C8643E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14:paraId="4D634E31" w14:textId="77777777" w:rsidR="002E5FEA" w:rsidRPr="00CC06FB" w:rsidRDefault="002E5FEA" w:rsidP="002E5FEA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992"/>
        <w:gridCol w:w="992"/>
        <w:gridCol w:w="1276"/>
        <w:gridCol w:w="1216"/>
        <w:gridCol w:w="1134"/>
      </w:tblGrid>
      <w:tr w:rsidR="002E5FEA" w:rsidRPr="00B841CF" w14:paraId="7C9F8691" w14:textId="77777777" w:rsidTr="006658A5">
        <w:tc>
          <w:tcPr>
            <w:tcW w:w="4821" w:type="dxa"/>
            <w:vAlign w:val="center"/>
          </w:tcPr>
          <w:p w14:paraId="75BB7ECC" w14:textId="77777777" w:rsidR="002E5FEA" w:rsidRPr="00B841CF" w:rsidRDefault="002E5FEA" w:rsidP="00665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การประเมินสมรรณนะ</w:t>
            </w:r>
          </w:p>
        </w:tc>
        <w:tc>
          <w:tcPr>
            <w:tcW w:w="992" w:type="dxa"/>
            <w:vAlign w:val="center"/>
          </w:tcPr>
          <w:p w14:paraId="34FC3F83" w14:textId="77777777" w:rsidR="002E5FEA" w:rsidRPr="00B841CF" w:rsidRDefault="002E5FEA" w:rsidP="00665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vAlign w:val="center"/>
          </w:tcPr>
          <w:p w14:paraId="4C1D518A" w14:textId="77777777" w:rsidR="002E5FEA" w:rsidRPr="00B841CF" w:rsidRDefault="002E5FEA" w:rsidP="00665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1BCE09E1" w14:textId="77777777" w:rsidR="002E5FEA" w:rsidRPr="00B841CF" w:rsidRDefault="002E5FEA" w:rsidP="00665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การประเมินตนเอง</w:t>
            </w: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(ระดับ)</w:t>
            </w:r>
          </w:p>
        </w:tc>
        <w:tc>
          <w:tcPr>
            <w:tcW w:w="1216" w:type="dxa"/>
            <w:vAlign w:val="center"/>
          </w:tcPr>
          <w:p w14:paraId="4A5DC20C" w14:textId="77777777" w:rsidR="002E5FEA" w:rsidRPr="00B841CF" w:rsidRDefault="002E5FEA" w:rsidP="00665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</w:t>
            </w:r>
          </w:p>
          <w:p w14:paraId="09EA20E0" w14:textId="77777777" w:rsidR="002E5FEA" w:rsidRPr="00B841CF" w:rsidRDefault="002E5FEA" w:rsidP="00665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บัญชาประเมิน (ระดับ)</w:t>
            </w:r>
          </w:p>
        </w:tc>
        <w:tc>
          <w:tcPr>
            <w:tcW w:w="1134" w:type="dxa"/>
            <w:vAlign w:val="center"/>
          </w:tcPr>
          <w:p w14:paraId="75FBF508" w14:textId="77777777" w:rsidR="002E5FEA" w:rsidRPr="00B841CF" w:rsidRDefault="002E5FEA" w:rsidP="00665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DF434EE" w14:textId="77777777" w:rsidR="002E5FEA" w:rsidRPr="00B841CF" w:rsidRDefault="002E5FEA" w:rsidP="006658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2E5FEA" w:rsidRPr="00B841CF" w14:paraId="453CE978" w14:textId="77777777" w:rsidTr="006658A5">
        <w:tc>
          <w:tcPr>
            <w:tcW w:w="4821" w:type="dxa"/>
          </w:tcPr>
          <w:p w14:paraId="0EFA6F66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การมุ่งผลสัมฤทธิ์ </w:t>
            </w:r>
          </w:p>
        </w:tc>
        <w:tc>
          <w:tcPr>
            <w:tcW w:w="992" w:type="dxa"/>
          </w:tcPr>
          <w:p w14:paraId="3890664F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0.10</w:t>
            </w:r>
          </w:p>
        </w:tc>
        <w:tc>
          <w:tcPr>
            <w:tcW w:w="992" w:type="dxa"/>
          </w:tcPr>
          <w:p w14:paraId="16B1BEC4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7.50</w:t>
            </w:r>
          </w:p>
        </w:tc>
        <w:tc>
          <w:tcPr>
            <w:tcW w:w="1276" w:type="dxa"/>
          </w:tcPr>
          <w:p w14:paraId="3BF0256B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6D846E7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24B4E8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FEA" w:rsidRPr="00B841CF" w14:paraId="6AF3AF3F" w14:textId="77777777" w:rsidTr="006658A5">
        <w:tc>
          <w:tcPr>
            <w:tcW w:w="4821" w:type="dxa"/>
          </w:tcPr>
          <w:p w14:paraId="4CD57B7B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การบริการที่ดี </w:t>
            </w:r>
          </w:p>
        </w:tc>
        <w:tc>
          <w:tcPr>
            <w:tcW w:w="992" w:type="dxa"/>
          </w:tcPr>
          <w:p w14:paraId="34EF0430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992" w:type="dxa"/>
          </w:tcPr>
          <w:p w14:paraId="50806B7F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1276" w:type="dxa"/>
          </w:tcPr>
          <w:p w14:paraId="69A8BA9B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14:paraId="090BB37D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F17A75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FEA" w:rsidRPr="00B841CF" w14:paraId="3937B7AB" w14:textId="77777777" w:rsidTr="006658A5">
        <w:tc>
          <w:tcPr>
            <w:tcW w:w="4821" w:type="dxa"/>
          </w:tcPr>
          <w:p w14:paraId="2196EE70" w14:textId="77777777" w:rsidR="002E5FEA" w:rsidRPr="00B841CF" w:rsidRDefault="002E5FEA" w:rsidP="006658A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การสั่งสมความเชี่ยวชาญในงานอาชีพ </w:t>
            </w:r>
          </w:p>
        </w:tc>
        <w:tc>
          <w:tcPr>
            <w:tcW w:w="992" w:type="dxa"/>
          </w:tcPr>
          <w:p w14:paraId="3645FD8E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992" w:type="dxa"/>
          </w:tcPr>
          <w:p w14:paraId="361CF346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1276" w:type="dxa"/>
          </w:tcPr>
          <w:p w14:paraId="0FAD913C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14:paraId="10A9653F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9DC913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FEA" w:rsidRPr="00B841CF" w14:paraId="3F263512" w14:textId="77777777" w:rsidTr="006658A5">
        <w:tc>
          <w:tcPr>
            <w:tcW w:w="4821" w:type="dxa"/>
          </w:tcPr>
          <w:p w14:paraId="298DE5D4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การยึดมั่นในความถูกต้องชอบธรรมและจริยธรรม </w:t>
            </w:r>
          </w:p>
        </w:tc>
        <w:tc>
          <w:tcPr>
            <w:tcW w:w="992" w:type="dxa"/>
          </w:tcPr>
          <w:p w14:paraId="43B6AD2A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0.10</w:t>
            </w:r>
          </w:p>
        </w:tc>
        <w:tc>
          <w:tcPr>
            <w:tcW w:w="992" w:type="dxa"/>
          </w:tcPr>
          <w:p w14:paraId="521DF21C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7.50</w:t>
            </w:r>
          </w:p>
        </w:tc>
        <w:tc>
          <w:tcPr>
            <w:tcW w:w="1276" w:type="dxa"/>
          </w:tcPr>
          <w:p w14:paraId="61DDEB72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14:paraId="199E5500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2F99A5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FEA" w:rsidRPr="00B841CF" w14:paraId="3EF86F18" w14:textId="77777777" w:rsidTr="006658A5">
        <w:tc>
          <w:tcPr>
            <w:tcW w:w="4821" w:type="dxa"/>
          </w:tcPr>
          <w:p w14:paraId="37CEBD1F" w14:textId="77777777" w:rsidR="002E5FEA" w:rsidRPr="00B841CF" w:rsidRDefault="002E5FEA" w:rsidP="006658A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การทำงานเป็นทีม </w:t>
            </w:r>
          </w:p>
        </w:tc>
        <w:tc>
          <w:tcPr>
            <w:tcW w:w="992" w:type="dxa"/>
          </w:tcPr>
          <w:p w14:paraId="113A0FFA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0.10</w:t>
            </w:r>
          </w:p>
        </w:tc>
        <w:tc>
          <w:tcPr>
            <w:tcW w:w="992" w:type="dxa"/>
          </w:tcPr>
          <w:p w14:paraId="7B83A8C2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sz w:val="32"/>
                <w:szCs w:val="32"/>
                <w:cs/>
              </w:rPr>
              <w:t>7.50</w:t>
            </w:r>
          </w:p>
        </w:tc>
        <w:tc>
          <w:tcPr>
            <w:tcW w:w="1276" w:type="dxa"/>
          </w:tcPr>
          <w:p w14:paraId="04EE0A80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14:paraId="3B1572E5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E57CFB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FEA" w:rsidRPr="00B841CF" w14:paraId="2F78195B" w14:textId="77777777" w:rsidTr="006658A5">
        <w:tc>
          <w:tcPr>
            <w:tcW w:w="4821" w:type="dxa"/>
          </w:tcPr>
          <w:p w14:paraId="5BCAB140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  (ร้อยละ 30)</w:t>
            </w:r>
          </w:p>
        </w:tc>
        <w:tc>
          <w:tcPr>
            <w:tcW w:w="992" w:type="dxa"/>
          </w:tcPr>
          <w:p w14:paraId="09FED3AC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992" w:type="dxa"/>
          </w:tcPr>
          <w:p w14:paraId="100B24C9" w14:textId="77777777" w:rsidR="002E5FEA" w:rsidRPr="00B841CF" w:rsidRDefault="002E5FEA" w:rsidP="006658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</w:tcPr>
          <w:p w14:paraId="168EE872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</w:tcPr>
          <w:p w14:paraId="03782473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1B0ABF" w14:textId="77777777" w:rsidR="002E5FEA" w:rsidRPr="00B841CF" w:rsidRDefault="002E5FEA" w:rsidP="006658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7174FA" w14:textId="77777777" w:rsidR="002E5FEA" w:rsidRPr="008509BD" w:rsidRDefault="002E5FEA" w:rsidP="002E5FE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09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</w:p>
    <w:p w14:paraId="74A16825" w14:textId="77777777" w:rsidR="002E5FEA" w:rsidRDefault="002E5FEA" w:rsidP="002E5F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  <w:r>
        <w:rPr>
          <w:rFonts w:ascii="TH SarabunPSK" w:hAnsi="TH SarabunPSK" w:cs="TH SarabunPSK"/>
          <w:sz w:val="32"/>
          <w:szCs w:val="32"/>
          <w:cs/>
        </w:rPr>
        <w:tab/>
        <w:t>ไม่นำมาคิดคะแนน</w:t>
      </w:r>
    </w:p>
    <w:p w14:paraId="6F253EA9" w14:textId="77777777" w:rsidR="002E5FEA" w:rsidRPr="008509BD" w:rsidRDefault="002E5FEA" w:rsidP="002E5FEA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509BD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ผู้บังคับบัญชาประเมิ</w:t>
      </w:r>
      <w:bookmarkStart w:id="0" w:name="_GoBack"/>
      <w:bookmarkEnd w:id="0"/>
      <w:r w:rsidRPr="008509B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ab/>
        <w:t>ให้ประเมินตามระดับสมรรถนะ ระดับ 1 ถึง ระดับ 5 ตามคำอธิบายสมรรถนะ</w:t>
      </w:r>
    </w:p>
    <w:p w14:paraId="02E1D6E7" w14:textId="77777777" w:rsidR="002E5FEA" w:rsidRDefault="002E5FEA" w:rsidP="002E5F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09BD">
        <w:rPr>
          <w:rFonts w:ascii="TH SarabunPSK" w:hAnsi="TH SarabunPSK" w:cs="TH SarabunPSK"/>
          <w:b/>
          <w:bCs/>
          <w:sz w:val="32"/>
          <w:szCs w:val="32"/>
          <w:cs/>
        </w:rPr>
        <w:t>คะแนนที่ได้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=  </w:t>
      </w:r>
      <w:r w:rsidRPr="00B72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ระดับสมรรถนะตามผลการประเมิน</w:t>
      </w:r>
      <w:r w:rsidRPr="00B729D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x </w:t>
      </w:r>
      <w:r w:rsidRPr="00B729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คะแนนเต็มของสมรรถนะแต่ละด้าน</w:t>
      </w:r>
    </w:p>
    <w:p w14:paraId="2CFE18FC" w14:textId="77777777" w:rsidR="002E5FEA" w:rsidRPr="00124212" w:rsidRDefault="002E5FEA" w:rsidP="002E5F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5</w:t>
      </w:r>
    </w:p>
    <w:p w14:paraId="2B1156D0" w14:textId="77777777" w:rsidR="002E5FEA" w:rsidRPr="00B729D6" w:rsidRDefault="002E5FEA" w:rsidP="002E5FE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B729D6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</w:p>
    <w:p w14:paraId="533C3D2E" w14:textId="77777777" w:rsidR="002E5FEA" w:rsidRDefault="002E5FEA" w:rsidP="002E5F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การมุ่งผลสัมฤทธิ์  มี  5 ระดับ   ผู้บังคับบัญชาประเมินให้ได้ในระดับ 4   คะแนนเต็ม 7.50     </w:t>
      </w:r>
    </w:p>
    <w:p w14:paraId="490402D3" w14:textId="77777777" w:rsidR="002E5FEA" w:rsidRPr="00B729D6" w:rsidRDefault="002E5FEA" w:rsidP="002E5FE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</w:rPr>
        <w:t xml:space="preserve">  =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9D6">
        <w:rPr>
          <w:rFonts w:ascii="TH SarabunPSK" w:hAnsi="TH SarabunPSK" w:cs="TH SarabunPSK"/>
          <w:sz w:val="32"/>
          <w:szCs w:val="32"/>
          <w:u w:val="single"/>
          <w:cs/>
        </w:rPr>
        <w:t xml:space="preserve">4 </w:t>
      </w:r>
      <w:r w:rsidRPr="00B729D6">
        <w:rPr>
          <w:rFonts w:ascii="TH SarabunPSK" w:hAnsi="TH SarabunPSK" w:cs="TH SarabunPSK"/>
          <w:sz w:val="32"/>
          <w:szCs w:val="32"/>
          <w:u w:val="single"/>
        </w:rPr>
        <w:t>x</w:t>
      </w:r>
      <w:r w:rsidRPr="00B729D6">
        <w:rPr>
          <w:rFonts w:ascii="TH SarabunPSK" w:hAnsi="TH SarabunPSK" w:cs="TH SarabunPSK"/>
          <w:sz w:val="32"/>
          <w:szCs w:val="32"/>
          <w:u w:val="single"/>
          <w:cs/>
        </w:rPr>
        <w:t xml:space="preserve"> 7.50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6 คะแนน</w:t>
      </w:r>
    </w:p>
    <w:p w14:paraId="39ED2ED2" w14:textId="77777777" w:rsidR="002E5FEA" w:rsidRDefault="002E5FEA" w:rsidP="002E5FE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5</w:t>
      </w:r>
    </w:p>
    <w:p w14:paraId="5B2A03C8" w14:textId="77777777" w:rsidR="002E5FEA" w:rsidRDefault="002E5FEA" w:rsidP="002E5FEA"/>
    <w:p w14:paraId="75DFF328" w14:textId="77777777" w:rsidR="002E5FEA" w:rsidRDefault="002E5FEA" w:rsidP="002E5FEA"/>
    <w:p w14:paraId="2B804E21" w14:textId="77777777" w:rsidR="002E5FEA" w:rsidRDefault="002E5FEA" w:rsidP="002E5FEA"/>
    <w:p w14:paraId="7442008E" w14:textId="77777777" w:rsidR="002E5FEA" w:rsidRDefault="002E5FEA" w:rsidP="002E5FEA"/>
    <w:p w14:paraId="561B38B1" w14:textId="77777777" w:rsidR="00816FA9" w:rsidRDefault="00816FA9"/>
    <w:sectPr w:rsidR="00816FA9" w:rsidSect="00C8643E">
      <w:pgSz w:w="11906" w:h="16838"/>
      <w:pgMar w:top="851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EA"/>
    <w:rsid w:val="002E5FEA"/>
    <w:rsid w:val="007811B1"/>
    <w:rsid w:val="00816FA9"/>
    <w:rsid w:val="00C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A836"/>
  <w15:chartTrackingRefBased/>
  <w15:docId w15:val="{8853B170-79CD-4B1C-92FD-D7845B8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E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F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G-DED</dc:creator>
  <cp:keywords/>
  <dc:description/>
  <cp:lastModifiedBy>G-DED</cp:lastModifiedBy>
  <cp:revision>3</cp:revision>
  <cp:lastPrinted>2020-02-14T04:45:00Z</cp:lastPrinted>
  <dcterms:created xsi:type="dcterms:W3CDTF">2020-02-14T04:41:00Z</dcterms:created>
  <dcterms:modified xsi:type="dcterms:W3CDTF">2020-02-14T06:19:00Z</dcterms:modified>
</cp:coreProperties>
</file>