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199" w14:textId="77777777" w:rsidR="00077F83" w:rsidRPr="00793D55" w:rsidRDefault="00553947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793D5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7589F" wp14:editId="357FAF0B">
                <wp:simplePos x="0" y="0"/>
                <wp:positionH relativeFrom="column">
                  <wp:posOffset>4980940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5080" t="8255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6B18" w14:textId="3E3ED1A2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539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</w:t>
                            </w:r>
                            <w:r w:rsidR="00D701C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๖</w:t>
                            </w:r>
                            <w:r w:rsidR="003C548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5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">
                <v:textbox>
                  <w:txbxContent>
                    <w:p w14:paraId="1D626B18" w14:textId="3E3ED1A2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539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</w:t>
                      </w:r>
                      <w:r w:rsidR="00D701C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๖</w:t>
                      </w:r>
                      <w:r w:rsidR="003C548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793D55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7E6B0652" wp14:editId="6ADE6302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793D55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793D55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793D55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793D55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793D55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793D5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1257535" w14:textId="77777777" w:rsidR="00077F83" w:rsidRPr="00793D55" w:rsidRDefault="00077F83" w:rsidP="00077F83">
      <w:pPr>
        <w:ind w:right="-285"/>
        <w:rPr>
          <w:rFonts w:ascii="TH SarabunPSK" w:hAnsi="TH SarabunPSK" w:cs="TH SarabunPSK"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793D55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793D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793D5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650E37EF" w14:textId="77777777" w:rsidR="00077F83" w:rsidRPr="00793D55" w:rsidRDefault="00077F83" w:rsidP="00077F83">
      <w:pPr>
        <w:ind w:right="-285"/>
        <w:rPr>
          <w:rFonts w:ascii="TH SarabunPSK" w:hAnsi="TH SarabunPSK" w:cs="TH SarabunPSK"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93D55">
        <w:rPr>
          <w:rFonts w:ascii="TH SarabunPSK" w:hAnsi="TH SarabunPSK" w:cs="TH SarabunPSK"/>
          <w:cs/>
        </w:rPr>
        <w:t xml:space="preserve"> </w:t>
      </w:r>
      <w:r w:rsidR="009361DD">
        <w:rPr>
          <w:rFonts w:ascii="TH SarabunPSK" w:hAnsi="TH SarabunPSK" w:cs="TH SarabunPSK"/>
          <w:sz w:val="30"/>
          <w:szCs w:val="30"/>
          <w:cs/>
        </w:rPr>
        <w:t>อว</w:t>
      </w:r>
      <w:r w:rsidRPr="00793D55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</w:rPr>
        <w:tab/>
      </w:r>
      <w:r w:rsidRPr="00793D55">
        <w:rPr>
          <w:rFonts w:ascii="TH SarabunPSK" w:hAnsi="TH SarabunPSK" w:cs="TH SarabunPSK"/>
          <w:cs/>
        </w:rPr>
        <w:t xml:space="preserve">   </w:t>
      </w:r>
      <w:r w:rsidR="00A02F10">
        <w:rPr>
          <w:rFonts w:ascii="TH SarabunPSK" w:hAnsi="TH SarabunPSK" w:cs="TH SarabunPSK"/>
          <w:cs/>
        </w:rPr>
        <w:t xml:space="preserve">         </w:t>
      </w: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793D55">
        <w:rPr>
          <w:rFonts w:ascii="TH SarabunPSK" w:hAnsi="TH SarabunPSK" w:cs="TH SarabunPSK"/>
          <w:cs/>
        </w:rPr>
        <w:t xml:space="preserve">       </w:t>
      </w:r>
      <w:r w:rsidRPr="00793D55">
        <w:rPr>
          <w:rFonts w:ascii="TH SarabunPSK" w:hAnsi="TH SarabunPSK" w:cs="TH SarabunPSK"/>
        </w:rPr>
        <w:tab/>
      </w:r>
      <w:r w:rsidRPr="00793D55">
        <w:rPr>
          <w:rFonts w:ascii="TH SarabunPSK" w:hAnsi="TH SarabunPSK" w:cs="TH SarabunPSK"/>
          <w:cs/>
        </w:rPr>
        <w:t xml:space="preserve">    </w:t>
      </w:r>
    </w:p>
    <w:p w14:paraId="6D84C92D" w14:textId="25B8D6DE" w:rsidR="00077F83" w:rsidRPr="00F27D13" w:rsidRDefault="00077F83" w:rsidP="00077F83">
      <w:pPr>
        <w:ind w:left="709" w:hanging="709"/>
        <w:rPr>
          <w:rFonts w:ascii="TH SarabunIT๙" w:hAnsi="TH SarabunIT๙" w:cs="TH SarabunIT๙"/>
          <w:cs/>
        </w:rPr>
      </w:pPr>
      <w:r w:rsidRPr="00793D5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93D5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793D55">
        <w:rPr>
          <w:rFonts w:ascii="TH SarabunPSK" w:hAnsi="TH SarabunPSK" w:cs="TH SarabunPSK"/>
          <w:cs/>
        </w:rPr>
        <w:tab/>
      </w:r>
      <w:r w:rsidRPr="00F27D13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AC2893" w:rsidRPr="00F27D13">
        <w:rPr>
          <w:rFonts w:ascii="TH SarabunIT๙" w:hAnsi="TH SarabunIT๙" w:cs="TH SarabunIT๙"/>
          <w:sz w:val="30"/>
          <w:szCs w:val="30"/>
          <w:cs/>
        </w:rPr>
        <w:t>เงินทุน</w:t>
      </w:r>
      <w:r w:rsidR="004951AE" w:rsidRPr="00F27D13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="00A021A5" w:rsidRPr="00F27D1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F27D13">
        <w:rPr>
          <w:rFonts w:ascii="TH SarabunIT๙" w:hAnsi="TH SarabunIT๙" w:cs="TH SarabunIT๙"/>
          <w:sz w:val="30"/>
          <w:szCs w:val="30"/>
          <w:cs/>
        </w:rPr>
        <w:t>ประจำ</w:t>
      </w:r>
      <w:r w:rsidRPr="00F27D13">
        <w:rPr>
          <w:rFonts w:ascii="TH SarabunIT๙" w:hAnsi="TH SarabunIT๙" w:cs="TH SarabunIT๙"/>
          <w:sz w:val="30"/>
          <w:szCs w:val="30"/>
          <w:cs/>
        </w:rPr>
        <w:t>ปีงบประมาณ</w:t>
      </w:r>
      <w:r w:rsidR="00D701C4">
        <w:rPr>
          <w:rFonts w:ascii="TH SarabunIT๙" w:hAnsi="TH SarabunIT๙" w:cs="TH SarabunIT๙"/>
          <w:sz w:val="30"/>
          <w:szCs w:val="30"/>
          <w:cs/>
        </w:rPr>
        <w:t xml:space="preserve"> 256</w:t>
      </w:r>
      <w:r w:rsidR="003C548A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870683" w:rsidRPr="00F27D13">
        <w:rPr>
          <w:rFonts w:ascii="TH SarabunIT๙" w:hAnsi="TH SarabunIT๙" w:cs="TH SarabunIT๙"/>
          <w:sz w:val="30"/>
          <w:szCs w:val="30"/>
          <w:cs/>
        </w:rPr>
        <w:t xml:space="preserve"> งวดที่ ...</w:t>
      </w:r>
      <w:r w:rsidR="00AC2893" w:rsidRPr="00F27D13">
        <w:rPr>
          <w:rFonts w:ascii="TH SarabunIT๙" w:hAnsi="TH SarabunIT๙" w:cs="TH SarabunIT๙"/>
          <w:sz w:val="30"/>
          <w:szCs w:val="30"/>
          <w:cs/>
        </w:rPr>
        <w:t>...</w:t>
      </w:r>
    </w:p>
    <w:p w14:paraId="1A26BF22" w14:textId="77777777" w:rsidR="00077F83" w:rsidRPr="007D63DB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IT๙" w:hAnsi="TH SarabunIT๙" w:cs="TH SarabunIT๙"/>
          <w:color w:val="0000FF"/>
          <w:sz w:val="30"/>
          <w:szCs w:val="30"/>
        </w:rPr>
      </w:pPr>
      <w:r w:rsidRPr="007D63DB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7D63DB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7D63DB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7D63DB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5B7F3186" w14:textId="0E5BFCA6" w:rsidR="00AC2893" w:rsidRPr="007D63DB" w:rsidRDefault="00077F83" w:rsidP="00077F83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ตามที่ คณะ .............................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</w:t>
      </w:r>
      <w:r w:rsidRPr="007D63DB">
        <w:rPr>
          <w:rFonts w:ascii="TH SarabunIT๙" w:hAnsi="TH SarabunIT๙" w:cs="TH SarabunIT๙"/>
          <w:sz w:val="30"/>
          <w:szCs w:val="30"/>
          <w:cs/>
        </w:rPr>
        <w:t>.... ได้รับอนุมัติทุน</w:t>
      </w:r>
      <w:r w:rsidR="004951AE" w:rsidRPr="007D63DB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="00E06BD7" w:rsidRPr="007D63DB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</w:t>
      </w:r>
      <w:r w:rsidR="00D701C4">
        <w:rPr>
          <w:rFonts w:ascii="TH SarabunIT๙" w:hAnsi="TH SarabunIT๙" w:cs="TH SarabunIT๙" w:hint="cs"/>
          <w:sz w:val="30"/>
          <w:szCs w:val="30"/>
          <w:cs/>
        </w:rPr>
        <w:t xml:space="preserve"> 256</w:t>
      </w:r>
      <w:r w:rsidR="003C548A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D701C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โครงการวิจัย เรื่อง ............................................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......................................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 ผู้ได้รับทุน 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..........................................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........ ตำแหน่ง ...........................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......... ได้รับงบประมาณทุน ............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 xml:space="preserve">....... บาท (.........................................) 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7D63DB">
        <w:rPr>
          <w:rFonts w:ascii="TH SarabunIT๙" w:hAnsi="TH SarabunIT๙" w:cs="TH SarabunIT๙"/>
          <w:sz w:val="30"/>
          <w:szCs w:val="30"/>
          <w:cs/>
        </w:rPr>
        <w:t>ความละเอียดทราบแล้วนั้น</w:t>
      </w:r>
    </w:p>
    <w:p w14:paraId="399BC808" w14:textId="41F30A48" w:rsidR="00725C6C" w:rsidRPr="007D63DB" w:rsidRDefault="00AC2893" w:rsidP="004951AE">
      <w:pPr>
        <w:ind w:firstLine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ในการนี้ จึงขออนุมัติและเบิกจ่ายเงินทุน</w:t>
      </w:r>
      <w:r w:rsidR="004951AE" w:rsidRPr="007D63DB">
        <w:rPr>
          <w:rFonts w:ascii="TH SarabunIT๙" w:hAnsi="TH SarabunIT๙" w:cs="TH SarabunIT๙"/>
          <w:sz w:val="30"/>
          <w:szCs w:val="30"/>
          <w:cs/>
        </w:rPr>
        <w:t>วิจัยสถาบัน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 ประจำปีงบประมาณ</w:t>
      </w:r>
      <w:r w:rsidR="00E06BD7" w:rsidRPr="007D63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701C4">
        <w:rPr>
          <w:rFonts w:ascii="TH SarabunIT๙" w:hAnsi="TH SarabunIT๙" w:cs="TH SarabunIT๙" w:hint="cs"/>
          <w:sz w:val="30"/>
          <w:szCs w:val="30"/>
          <w:cs/>
        </w:rPr>
        <w:t>256</w:t>
      </w:r>
      <w:r w:rsidR="003C548A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A021A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D63DB">
        <w:rPr>
          <w:rFonts w:ascii="TH SarabunIT๙" w:hAnsi="TH SarabunIT๙" w:cs="TH SarabunIT๙"/>
          <w:sz w:val="30"/>
          <w:szCs w:val="30"/>
          <w:cs/>
        </w:rPr>
        <w:t>งวดที่ ......</w:t>
      </w:r>
      <w:r w:rsidR="00436FD8" w:rsidRPr="007D63DB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Pr="007D63DB">
        <w:rPr>
          <w:rFonts w:ascii="TH SarabunIT๙" w:hAnsi="TH SarabunIT๙" w:cs="TH SarabunIT๙"/>
          <w:sz w:val="30"/>
          <w:szCs w:val="30"/>
          <w:cs/>
        </w:rPr>
        <w:t>..</w:t>
      </w:r>
      <w:r w:rsidRPr="007D63DB">
        <w:rPr>
          <w:rFonts w:ascii="TH SarabunIT๙" w:hAnsi="TH SarabunIT๙" w:cs="TH SarabunIT๙"/>
          <w:cs/>
        </w:rPr>
        <w:t xml:space="preserve"> เ</w:t>
      </w:r>
      <w:r w:rsidR="00436FD8" w:rsidRPr="007D63DB">
        <w:rPr>
          <w:rFonts w:ascii="TH SarabunIT๙" w:hAnsi="TH SarabunIT๙" w:cs="TH SarabunIT๙"/>
          <w:cs/>
        </w:rPr>
        <w:t>ป็นเงิน .................</w:t>
      </w:r>
      <w:r w:rsidRPr="007D63DB">
        <w:rPr>
          <w:rFonts w:ascii="TH SarabunIT๙" w:hAnsi="TH SarabunIT๙" w:cs="TH SarabunIT๙"/>
          <w:cs/>
        </w:rPr>
        <w:t>.......... (......</w:t>
      </w:r>
      <w:r w:rsidR="00436FD8" w:rsidRPr="007D63DB">
        <w:rPr>
          <w:rFonts w:ascii="TH SarabunIT๙" w:hAnsi="TH SarabunIT๙" w:cs="TH SarabunIT๙"/>
          <w:cs/>
        </w:rPr>
        <w:t>.........................</w:t>
      </w:r>
      <w:r w:rsidRPr="007D63DB">
        <w:rPr>
          <w:rFonts w:ascii="TH SarabunIT๙" w:hAnsi="TH SarabunIT๙" w:cs="TH SarabunIT๙"/>
          <w:cs/>
        </w:rPr>
        <w:t>.......)</w:t>
      </w:r>
      <w:r w:rsidR="003F7663">
        <w:rPr>
          <w:rFonts w:ascii="TH SarabunIT๙" w:hAnsi="TH SarabunIT๙" w:cs="TH SarabunIT๙" w:hint="cs"/>
          <w:cs/>
        </w:rPr>
        <w:t xml:space="preserve"> </w:t>
      </w:r>
      <w:r w:rsidR="00725C6C" w:rsidRPr="007D63DB">
        <w:rPr>
          <w:rFonts w:ascii="TH SarabunIT๙" w:hAnsi="TH SarabunIT๙" w:cs="TH SarabunIT๙"/>
          <w:cs/>
        </w:rPr>
        <w:t>และ</w:t>
      </w:r>
      <w:r w:rsidR="00724D37" w:rsidRPr="007D63DB">
        <w:rPr>
          <w:rFonts w:ascii="TH SarabunIT๙" w:hAnsi="TH SarabunIT๙" w:cs="TH SarabunIT๙"/>
          <w:sz w:val="30"/>
          <w:szCs w:val="30"/>
          <w:cs/>
        </w:rPr>
        <w:t>โปรด</w:t>
      </w:r>
      <w:r w:rsidR="001038A1" w:rsidRPr="007D63DB">
        <w:rPr>
          <w:rFonts w:ascii="TH SarabunIT๙" w:hAnsi="TH SarabunIT๙" w:cs="TH SarabunIT๙"/>
          <w:sz w:val="30"/>
          <w:szCs w:val="30"/>
          <w:cs/>
        </w:rPr>
        <w:t>โอนเงินเข้าบัญชี ชื่อ</w:t>
      </w:r>
      <w:r w:rsidR="00724D37" w:rsidRPr="007D63DB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............................................. </w:t>
      </w:r>
    </w:p>
    <w:p w14:paraId="2855B965" w14:textId="77777777" w:rsidR="00077F83" w:rsidRPr="007D63DB" w:rsidRDefault="00724D37" w:rsidP="00725C6C">
      <w:pPr>
        <w:ind w:firstLine="1276"/>
        <w:rPr>
          <w:rFonts w:ascii="TH SarabunIT๙" w:hAnsi="TH SarabunIT๙" w:cs="TH SarabunIT๙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7BB60D09" w14:textId="77777777" w:rsidR="00724D37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ใบสำคัญรับเงินและสำเนาบัตรประชาชน</w:t>
      </w:r>
    </w:p>
    <w:p w14:paraId="121F1F10" w14:textId="77777777" w:rsidR="00724D37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4EF767FA" w14:textId="77777777" w:rsidR="00725C6C" w:rsidRPr="007D63D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รายงานความก้าวหน้า (กรณีเบิกเงิน งวดที่ </w:t>
      </w:r>
      <w:r w:rsidR="00553947" w:rsidRPr="007D63DB">
        <w:rPr>
          <w:rFonts w:ascii="TH SarabunIT๙" w:hAnsi="TH SarabunIT๙" w:cs="TH SarabunIT๙"/>
          <w:sz w:val="30"/>
          <w:szCs w:val="30"/>
          <w:cs/>
        </w:rPr>
        <w:t>๒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045CC062" w14:textId="77777777" w:rsidR="00725C6C" w:rsidRPr="007D63DB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FD3EFE" w:rsidRPr="007D63DB">
        <w:rPr>
          <w:rFonts w:ascii="TH SarabunIT๙" w:hAnsi="TH SarabunIT๙" w:cs="TH SarabunIT๙"/>
          <w:sz w:val="30"/>
          <w:szCs w:val="30"/>
          <w:cs/>
        </w:rPr>
        <w:t>บันทึกข้อความขอส่ง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พร้อมลงลายมือสำเนาถูกต้อง </w:t>
      </w:r>
      <w:r w:rsidR="00553947" w:rsidRPr="007D63DB">
        <w:rPr>
          <w:rFonts w:ascii="TH SarabunIT๙" w:hAnsi="TH SarabunIT๙" w:cs="TH SarabunIT๙"/>
          <w:sz w:val="30"/>
          <w:szCs w:val="30"/>
          <w:cs/>
        </w:rPr>
        <w:t>(กรณีเบิกเงิน งวดที่ ๓</w:t>
      </w:r>
      <w:r w:rsidRPr="007D63DB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754D2BEA" w14:textId="77777777" w:rsidR="00077F83" w:rsidRPr="007D63DB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7D63DB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2C9AB8AE" w14:textId="77777777" w:rsidR="00725C6C" w:rsidRPr="00793D55" w:rsidRDefault="00725C6C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14:paraId="46ABAAAD" w14:textId="77777777" w:rsidR="00077F83" w:rsidRPr="00793D55" w:rsidRDefault="00725C6C" w:rsidP="00725C6C">
      <w:pPr>
        <w:ind w:left="720" w:firstLine="55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  <w:cs/>
        </w:rPr>
        <w:t xml:space="preserve">   ลงชื่อ ..............................................................</w:t>
      </w:r>
    </w:p>
    <w:p w14:paraId="42BF82EB" w14:textId="77777777" w:rsidR="00077F83" w:rsidRPr="00793D55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</w:rPr>
        <w:tab/>
      </w:r>
      <w:r w:rsidRPr="00793D55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793D55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793D55">
        <w:rPr>
          <w:rFonts w:ascii="TH SarabunPSK" w:hAnsi="TH SarabunPSK" w:cs="TH SarabunPSK"/>
          <w:sz w:val="30"/>
          <w:szCs w:val="30"/>
          <w:cs/>
        </w:rPr>
        <w:t>)</w:t>
      </w:r>
    </w:p>
    <w:p w14:paraId="480E4391" w14:textId="77777777" w:rsidR="00310470" w:rsidRPr="00E06BD7" w:rsidRDefault="00077F83" w:rsidP="00E06BD7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793D55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25C6C" w:rsidRPr="00793D55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724D37" w:rsidRPr="00793D55">
        <w:rPr>
          <w:rFonts w:ascii="TH SarabunPSK" w:hAnsi="TH SarabunPSK" w:cs="TH SarabunPSK"/>
          <w:sz w:val="30"/>
          <w:szCs w:val="30"/>
          <w:cs/>
        </w:rPr>
        <w:t>คณบดี .............................</w:t>
      </w:r>
      <w:r w:rsidR="00725C6C" w:rsidRPr="00793D55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31D0476D" w14:textId="77777777" w:rsidR="004E60D7" w:rsidRDefault="004E60D7" w:rsidP="00077F83">
      <w:pPr>
        <w:jc w:val="thaiDistribute"/>
        <w:rPr>
          <w:rFonts w:ascii="TH SarabunPSK" w:hAnsi="TH SarabunPSK" w:cs="TH SarabunPSK"/>
        </w:rPr>
      </w:pPr>
    </w:p>
    <w:p w14:paraId="1E50EEFA" w14:textId="77777777" w:rsidR="004E60D7" w:rsidRDefault="004E60D7" w:rsidP="00077F83">
      <w:pPr>
        <w:jc w:val="thaiDistribute"/>
        <w:rPr>
          <w:rFonts w:ascii="TH SarabunPSK" w:hAnsi="TH SarabunPSK" w:cs="TH SarabunPSK"/>
        </w:rPr>
      </w:pPr>
    </w:p>
    <w:p w14:paraId="21ECA026" w14:textId="77777777" w:rsidR="00F27D13" w:rsidRDefault="00F27D13" w:rsidP="00077F83">
      <w:pPr>
        <w:jc w:val="thaiDistribute"/>
        <w:rPr>
          <w:rFonts w:ascii="TH SarabunPSK" w:hAnsi="TH SarabunPSK" w:cs="TH SarabunPSK"/>
        </w:rPr>
      </w:pPr>
    </w:p>
    <w:p w14:paraId="0DC8958B" w14:textId="77777777" w:rsidR="00310470" w:rsidRPr="00793D55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793D55" w14:paraId="691B1995" w14:textId="77777777" w:rsidTr="00074D5B">
        <w:trPr>
          <w:trHeight w:val="801"/>
          <w:jc w:val="center"/>
        </w:trPr>
        <w:tc>
          <w:tcPr>
            <w:tcW w:w="3369" w:type="dxa"/>
          </w:tcPr>
          <w:p w14:paraId="631DB0C3" w14:textId="31643FF5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D43CA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412E5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14:paraId="05131CAF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49401202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9FFA58D" w14:textId="77777777" w:rsidR="00412E50" w:rsidRPr="00793D55" w:rsidRDefault="00412E5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F7EEF5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63B16DCB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93D55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</w:t>
            </w:r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4D5E5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อันพันลำ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28CDE8A1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E6220D5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15927C00" w14:textId="361FBEBD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D43CA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412E5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2FABBFC7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6AE8FC79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41A1DA48" w14:textId="77777777" w:rsidR="00D43CA9" w:rsidRPr="00793D55" w:rsidRDefault="00D43CA9" w:rsidP="00FE505D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072A9D3B" w14:textId="77777777" w:rsidR="00074D5B" w:rsidRPr="00793D55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08DE89DF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5C5BF4A5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4EC54677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012D2BFC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3CFD137A" w14:textId="77777777" w:rsidR="00074D5B" w:rsidRPr="00793D55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๔</w:t>
            </w:r>
            <w:r w:rsidR="00553947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</w:t>
            </w:r>
            <w:r w:rsidR="00436FD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่</w:t>
            </w:r>
            <w:r w:rsidR="00074D5B" w:rsidRPr="00793D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าน ผู้ช่วยอธิการบดีฝ่ายการเงินและทรัพย์สิน</w:t>
            </w:r>
          </w:p>
          <w:p w14:paraId="53E0FA40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78ED40C3" w14:textId="77777777" w:rsidR="00074D5B" w:rsidRPr="00793D55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0DA7F09" w14:textId="77777777" w:rsidR="00074D5B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9486266" w14:textId="77777777" w:rsidR="00412E50" w:rsidRPr="00793D55" w:rsidRDefault="00412E5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08F3ACA3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0732AAEE" w14:textId="6B5F3772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3C548A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3DD42B67" w14:textId="4A91AFA5" w:rsidR="00074D5B" w:rsidRPr="00793D55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3C548A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9361DD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0F91D813" w14:textId="77777777" w:rsidR="00074D5B" w:rsidRPr="00793D55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793D55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4FB14A4F" w14:textId="77777777" w:rsidR="004E60D7" w:rsidRDefault="004E60D7" w:rsidP="004E60D7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5F7CA917" w14:textId="77777777" w:rsidR="003F7663" w:rsidRDefault="003F7663" w:rsidP="004E60D7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4C6FC2E1" w14:textId="77777777" w:rsidR="003F7663" w:rsidRDefault="003F7663" w:rsidP="003F766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693FE50" w14:textId="77777777" w:rsidR="003F7663" w:rsidRPr="008D46CE" w:rsidRDefault="003F7663" w:rsidP="003F7663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3F7663" w:rsidRPr="003F7663" w14:paraId="6D60FE87" w14:textId="77777777" w:rsidTr="008743F3">
        <w:tc>
          <w:tcPr>
            <w:tcW w:w="1418" w:type="dxa"/>
            <w:tcBorders>
              <w:right w:val="nil"/>
            </w:tcBorders>
          </w:tcPr>
          <w:p w14:paraId="26903554" w14:textId="77777777" w:rsidR="003F7663" w:rsidRPr="003F7663" w:rsidRDefault="003F7663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055AB182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358817A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BD01A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1B6AC8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DC65E0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D3FC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C59E5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988DE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9E464C6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B547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52094B38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99788CC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567D1B3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AE4A6D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4F3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1D143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65E00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44FD53D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5B4728E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69B92EA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960195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6B8DB8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CCA711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F7663" w:rsidRPr="003F7663" w14:paraId="608F7C03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D118152" w14:textId="77777777" w:rsidR="003F7663" w:rsidRPr="003F7663" w:rsidRDefault="003F7663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9AFF6D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4C45F43B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4A0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00380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3233C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B978E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1E57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E1AD8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C38A4EB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B73AE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31CFC6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DFCB89E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7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CC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F0B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DCBBCC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D2993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0A32D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C6B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464B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8EBEA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F60A0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AB430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F7663" w:rsidRPr="003F7663" w14:paraId="390BF494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B95727A" w14:textId="77777777" w:rsidR="003F7663" w:rsidRPr="003F7663" w:rsidRDefault="003F7663" w:rsidP="008743F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F55A80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28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D43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5B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0A4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386" w14:textId="1F66238E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49D" w14:textId="2C6EC0C0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B51" w14:textId="2FE54823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91C00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0338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0ADC3F4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756382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7759B4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B9224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661B53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304D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24D5CBD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CEB6DCA" w14:textId="449630DC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EDFC1E4" w14:textId="50DD53AB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91E03B2" w14:textId="55DFA89A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F80A285" w14:textId="005401DA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4E7C6DF" w14:textId="31D7BCDF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AC52AE9" w14:textId="3C758517" w:rsidR="003F7663" w:rsidRPr="003F7663" w:rsidRDefault="003C548A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</w:tr>
      <w:tr w:rsidR="003F7663" w:rsidRPr="003F7663" w14:paraId="35A2A80F" w14:textId="77777777" w:rsidTr="008743F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293A1" w14:textId="77777777" w:rsidR="003F7663" w:rsidRPr="003F7663" w:rsidRDefault="003F7663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6545D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F5B8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86CBF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8F2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10570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A88F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4EEB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73999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1698F4E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B6C65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606A15FD" w14:textId="77777777" w:rsidR="003F7663" w:rsidRPr="003F7663" w:rsidRDefault="003F7663" w:rsidP="008743F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60DA66B2" w14:textId="77777777" w:rsidR="003F7663" w:rsidRPr="003F7663" w:rsidRDefault="003F7663" w:rsidP="008743F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3C1628C8" w14:textId="77777777" w:rsidR="00510884" w:rsidRPr="003F7663" w:rsidRDefault="00510884" w:rsidP="003F7663">
      <w:pPr>
        <w:rPr>
          <w:rFonts w:ascii="TH SarabunIT๙" w:hAnsi="TH SarabunIT๙" w:cs="TH SarabunIT๙"/>
          <w:sz w:val="28"/>
          <w:szCs w:val="28"/>
        </w:rPr>
      </w:pPr>
    </w:p>
    <w:sectPr w:rsidR="00510884" w:rsidRPr="003F7663" w:rsidSect="00436FD8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C95B" w14:textId="77777777" w:rsidR="00655955" w:rsidRDefault="00655955" w:rsidP="00074D5B">
      <w:r>
        <w:separator/>
      </w:r>
    </w:p>
  </w:endnote>
  <w:endnote w:type="continuationSeparator" w:id="0">
    <w:p w14:paraId="517FEE30" w14:textId="77777777" w:rsidR="00655955" w:rsidRDefault="00655955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E1C2" w14:textId="77777777" w:rsidR="00510884" w:rsidRDefault="00510884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D47E" w14:textId="77777777" w:rsidR="00655955" w:rsidRDefault="00655955" w:rsidP="00074D5B">
      <w:r>
        <w:separator/>
      </w:r>
    </w:p>
  </w:footnote>
  <w:footnote w:type="continuationSeparator" w:id="0">
    <w:p w14:paraId="65D3E102" w14:textId="77777777" w:rsidR="00655955" w:rsidRDefault="00655955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84842562"/>
    <w:lvl w:ilvl="0" w:tplc="3BFECD8C">
      <w:start w:val="1"/>
      <w:numFmt w:val="thaiNumbers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25"/>
    <w:multiLevelType w:val="hybridMultilevel"/>
    <w:tmpl w:val="5F5837DE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729456285">
    <w:abstractNumId w:val="3"/>
  </w:num>
  <w:num w:numId="2" w16cid:durableId="805855747">
    <w:abstractNumId w:val="2"/>
  </w:num>
  <w:num w:numId="3" w16cid:durableId="1775664221">
    <w:abstractNumId w:val="1"/>
  </w:num>
  <w:num w:numId="4" w16cid:durableId="37808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440F1"/>
    <w:rsid w:val="00062354"/>
    <w:rsid w:val="00074D5B"/>
    <w:rsid w:val="00077F83"/>
    <w:rsid w:val="000C28B3"/>
    <w:rsid w:val="001038A1"/>
    <w:rsid w:val="00124D05"/>
    <w:rsid w:val="00136F20"/>
    <w:rsid w:val="00217403"/>
    <w:rsid w:val="00250FFF"/>
    <w:rsid w:val="00310470"/>
    <w:rsid w:val="003C548A"/>
    <w:rsid w:val="003D1B59"/>
    <w:rsid w:val="003F7663"/>
    <w:rsid w:val="00412E50"/>
    <w:rsid w:val="00436FD8"/>
    <w:rsid w:val="004951AE"/>
    <w:rsid w:val="004A6EC6"/>
    <w:rsid w:val="004D5E5F"/>
    <w:rsid w:val="004E60D7"/>
    <w:rsid w:val="00510884"/>
    <w:rsid w:val="00513ED6"/>
    <w:rsid w:val="00553947"/>
    <w:rsid w:val="005B1EB0"/>
    <w:rsid w:val="005B21F1"/>
    <w:rsid w:val="0060731D"/>
    <w:rsid w:val="00636227"/>
    <w:rsid w:val="00655955"/>
    <w:rsid w:val="00693617"/>
    <w:rsid w:val="00724D37"/>
    <w:rsid w:val="00725C6C"/>
    <w:rsid w:val="0074589F"/>
    <w:rsid w:val="00793D55"/>
    <w:rsid w:val="007D63DB"/>
    <w:rsid w:val="007F5103"/>
    <w:rsid w:val="00803F1F"/>
    <w:rsid w:val="00826B86"/>
    <w:rsid w:val="008355FA"/>
    <w:rsid w:val="00870683"/>
    <w:rsid w:val="008A1FC3"/>
    <w:rsid w:val="00931847"/>
    <w:rsid w:val="009361DD"/>
    <w:rsid w:val="009944A8"/>
    <w:rsid w:val="009A2C3A"/>
    <w:rsid w:val="00A021A5"/>
    <w:rsid w:val="00A02F10"/>
    <w:rsid w:val="00A24C87"/>
    <w:rsid w:val="00A26C3A"/>
    <w:rsid w:val="00A4342D"/>
    <w:rsid w:val="00A72327"/>
    <w:rsid w:val="00AC2893"/>
    <w:rsid w:val="00B20E5B"/>
    <w:rsid w:val="00B276D1"/>
    <w:rsid w:val="00B347D0"/>
    <w:rsid w:val="00B970F2"/>
    <w:rsid w:val="00BB1437"/>
    <w:rsid w:val="00BC425A"/>
    <w:rsid w:val="00C035D2"/>
    <w:rsid w:val="00C77CBF"/>
    <w:rsid w:val="00CF0372"/>
    <w:rsid w:val="00D30F81"/>
    <w:rsid w:val="00D43CA9"/>
    <w:rsid w:val="00D47601"/>
    <w:rsid w:val="00D701C4"/>
    <w:rsid w:val="00DD1152"/>
    <w:rsid w:val="00E06BD7"/>
    <w:rsid w:val="00E633F5"/>
    <w:rsid w:val="00E875A6"/>
    <w:rsid w:val="00EA59F3"/>
    <w:rsid w:val="00EB7832"/>
    <w:rsid w:val="00F12DEC"/>
    <w:rsid w:val="00F27D13"/>
    <w:rsid w:val="00F87A12"/>
    <w:rsid w:val="00FC3A0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99F5"/>
  <w15:docId w15:val="{C84769F9-A40B-42C4-848F-E0B0FB2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2014-10-15T04:08:00Z</cp:lastPrinted>
  <dcterms:created xsi:type="dcterms:W3CDTF">2023-10-02T08:35:00Z</dcterms:created>
  <dcterms:modified xsi:type="dcterms:W3CDTF">2023-10-03T03:55:00Z</dcterms:modified>
</cp:coreProperties>
</file>